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5C9346F6" w:rsidR="0048161D" w:rsidRPr="0030011B" w:rsidRDefault="00153FEB" w:rsidP="0048161D">
      <w:pPr>
        <w:pStyle w:val="CRCoverPage"/>
        <w:tabs>
          <w:tab w:val="right" w:pos="9639"/>
        </w:tabs>
        <w:spacing w:after="0"/>
        <w:rPr>
          <w:rFonts w:cs="Arial"/>
          <w:b/>
          <w:noProof/>
          <w:sz w:val="24"/>
        </w:rPr>
      </w:pPr>
      <w:bookmarkStart w:id="0" w:name="_Hlk163236312"/>
      <w:r w:rsidRPr="008B5893">
        <w:rPr>
          <w:rFonts w:cs="Arial"/>
          <w:b/>
          <w:noProof/>
          <w:sz w:val="24"/>
          <w:szCs w:val="24"/>
        </w:rPr>
        <w:t>3GPP TSG-WG SA2 Meeting #16</w:t>
      </w:r>
      <w:r>
        <w:rPr>
          <w:rFonts w:cs="Arial"/>
          <w:b/>
          <w:noProof/>
          <w:sz w:val="24"/>
          <w:szCs w:val="24"/>
        </w:rPr>
        <w:t>6</w:t>
      </w:r>
      <w:r w:rsidR="00952984" w:rsidRPr="001A5403">
        <w:rPr>
          <w:rFonts w:cs="Arial"/>
          <w:b/>
          <w:bCs/>
          <w:sz w:val="24"/>
        </w:rPr>
        <w:t>-</w:t>
      </w:r>
      <w:proofErr w:type="spellStart"/>
      <w:r w:rsidR="00952984" w:rsidRPr="001A5403">
        <w:rPr>
          <w:rFonts w:cs="Arial"/>
          <w:b/>
          <w:bCs/>
          <w:sz w:val="24"/>
        </w:rPr>
        <w:t>AdHoc</w:t>
      </w:r>
      <w:proofErr w:type="spellEnd"/>
      <w:r w:rsidR="00952984" w:rsidRPr="001A5403">
        <w:rPr>
          <w:rFonts w:cs="Arial"/>
          <w:b/>
          <w:bCs/>
          <w:sz w:val="24"/>
        </w:rPr>
        <w:t>-e</w:t>
      </w:r>
      <w:r w:rsidR="0048161D" w:rsidRPr="0030011B">
        <w:rPr>
          <w:rFonts w:cs="Arial"/>
          <w:b/>
          <w:noProof/>
          <w:sz w:val="24"/>
        </w:rPr>
        <w:tab/>
      </w:r>
      <w:r w:rsidR="008D301E">
        <w:rPr>
          <w:rFonts w:cs="Arial"/>
          <w:b/>
          <w:noProof/>
          <w:sz w:val="24"/>
        </w:rPr>
        <w:t>S</w:t>
      </w:r>
      <w:r w:rsidR="004B54C2" w:rsidRPr="004B54C2">
        <w:rPr>
          <w:rFonts w:cs="Arial"/>
          <w:b/>
          <w:noProof/>
          <w:sz w:val="24"/>
        </w:rPr>
        <w:t>2-2</w:t>
      </w:r>
      <w:r w:rsidR="00BE444A">
        <w:rPr>
          <w:rFonts w:cs="Arial"/>
          <w:b/>
          <w:noProof/>
          <w:sz w:val="24"/>
        </w:rPr>
        <w:t>5</w:t>
      </w:r>
      <w:r w:rsidR="00843A21" w:rsidRPr="00843A21">
        <w:rPr>
          <w:rFonts w:cs="Arial"/>
          <w:b/>
          <w:noProof/>
          <w:sz w:val="24"/>
        </w:rPr>
        <w:t>00776</w:t>
      </w:r>
    </w:p>
    <w:p w14:paraId="23FA3D62" w14:textId="539B67EF" w:rsidR="0048161D" w:rsidRPr="0030011B" w:rsidRDefault="002436D6" w:rsidP="0048161D">
      <w:pPr>
        <w:pStyle w:val="CRCoverPage"/>
        <w:pBdr>
          <w:bottom w:val="single" w:sz="6" w:space="1" w:color="auto"/>
        </w:pBdr>
        <w:tabs>
          <w:tab w:val="right" w:pos="9639"/>
        </w:tabs>
        <w:spacing w:after="0"/>
        <w:rPr>
          <w:rFonts w:eastAsia="等线" w:cs="Arial"/>
          <w:b/>
          <w:noProof/>
          <w:sz w:val="21"/>
          <w:szCs w:val="21"/>
        </w:rPr>
      </w:pPr>
      <w:r w:rsidRPr="00750847">
        <w:rPr>
          <w:rFonts w:cs="Arial"/>
          <w:b/>
          <w:bCs/>
          <w:sz w:val="24"/>
        </w:rPr>
        <w:t>E-meeting, 20 – 24 January 2025</w:t>
      </w:r>
      <w:r w:rsidRPr="00750847">
        <w:rPr>
          <w:rFonts w:eastAsia="宋体" w:cs="Arial" w:hint="eastAsia"/>
          <w:b/>
          <w:bCs/>
          <w:sz w:val="24"/>
          <w:lang w:val="en-US" w:eastAsia="zh-CN"/>
        </w:rPr>
        <w:tab/>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等线" w:hAnsi="Arial" w:cs="Arial"/>
          <w:b/>
          <w:bCs/>
          <w:lang w:eastAsia="zh-CN"/>
        </w:rPr>
      </w:pPr>
    </w:p>
    <w:p w14:paraId="1C88F2EB" w14:textId="6C31DB5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F1219C" w:rsidRPr="00D27F9D">
        <w:rPr>
          <w:rFonts w:ascii="Arial" w:hAnsi="Arial" w:cs="Arial"/>
          <w:b/>
          <w:color w:val="FF0000"/>
        </w:rPr>
        <w:t xml:space="preserve">[Draft] </w:t>
      </w:r>
      <w:r w:rsidR="00F31F33" w:rsidRPr="00F31F33">
        <w:rPr>
          <w:rFonts w:ascii="Arial" w:hAnsi="Arial" w:cs="Arial"/>
          <w:b/>
        </w:rPr>
        <w:t>LS on</w:t>
      </w:r>
      <w:r w:rsidR="002E79D3" w:rsidRPr="002E79D3">
        <w:rPr>
          <w:rFonts w:ascii="Arial" w:hAnsi="Arial" w:cs="Arial"/>
          <w:b/>
        </w:rPr>
        <w:t xml:space="preserve"> renewable energy information </w:t>
      </w:r>
      <w:r w:rsidR="00A27F38">
        <w:rPr>
          <w:rFonts w:ascii="Arial" w:hAnsi="Arial" w:cs="Arial"/>
          <w:b/>
        </w:rPr>
        <w:t>collection fro</w:t>
      </w:r>
      <w:r w:rsidR="00F31F33" w:rsidRPr="00F31F33">
        <w:rPr>
          <w:rFonts w:ascii="Arial" w:hAnsi="Arial" w:cs="Arial"/>
          <w:b/>
        </w:rPr>
        <w:t xml:space="preserve">m </w:t>
      </w:r>
      <w:r w:rsidR="00A27F38">
        <w:rPr>
          <w:rFonts w:ascii="Arial" w:hAnsi="Arial" w:cs="Arial"/>
          <w:b/>
        </w:rPr>
        <w:t>OAM to EIF</w:t>
      </w:r>
    </w:p>
    <w:p w14:paraId="4CDBDB4A" w14:textId="249BF024"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14:paraId="29788F62" w14:textId="66E417F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w:t>
      </w:r>
      <w:r w:rsidR="00D27F9D">
        <w:rPr>
          <w:rFonts w:ascii="Arial" w:hAnsi="Arial" w:cs="Arial"/>
          <w:b/>
          <w:bCs/>
          <w:lang w:eastAsia="zh-CN"/>
        </w:rPr>
        <w:t xml:space="preserve">lease </w:t>
      </w:r>
      <w:r w:rsidR="00767768" w:rsidRPr="0030011B">
        <w:rPr>
          <w:rFonts w:ascii="Arial" w:hAnsi="Arial" w:cs="Arial"/>
          <w:b/>
          <w:bCs/>
          <w:lang w:eastAsia="zh-CN"/>
        </w:rPr>
        <w:t>1</w:t>
      </w:r>
      <w:r w:rsidR="00D07CA9">
        <w:rPr>
          <w:rFonts w:ascii="Arial" w:hAnsi="Arial" w:cs="Arial"/>
          <w:b/>
          <w:bCs/>
          <w:lang w:eastAsia="zh-CN"/>
        </w:rPr>
        <w:t>9</w:t>
      </w:r>
    </w:p>
    <w:p w14:paraId="112172DA" w14:textId="2A6B1EAE"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proofErr w:type="spellStart"/>
      <w:r w:rsidR="00F31F33" w:rsidRPr="00F31F33">
        <w:rPr>
          <w:rFonts w:ascii="Arial" w:hAnsi="Arial" w:cs="Arial"/>
          <w:b/>
          <w:bCs/>
        </w:rPr>
        <w:t>EnergySys</w:t>
      </w:r>
      <w:proofErr w:type="spellEnd"/>
    </w:p>
    <w:p w14:paraId="4B3FDD47" w14:textId="77777777" w:rsidR="00C20691" w:rsidRPr="0030011B" w:rsidRDefault="00C20691" w:rsidP="00C20691">
      <w:pPr>
        <w:spacing w:after="60"/>
        <w:ind w:left="1985" w:hanging="1985"/>
        <w:rPr>
          <w:rFonts w:ascii="Arial" w:hAnsi="Arial" w:cs="Arial"/>
          <w:b/>
        </w:rPr>
      </w:pPr>
    </w:p>
    <w:p w14:paraId="6C18BC97" w14:textId="3DAFC844"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A44AF8">
        <w:rPr>
          <w:rFonts w:ascii="Arial" w:hAnsi="Arial" w:cs="Arial"/>
          <w:b/>
          <w:bCs/>
        </w:rPr>
        <w:t>SA</w:t>
      </w:r>
      <w:r w:rsidR="00A363A5" w:rsidRPr="004B54C2">
        <w:rPr>
          <w:rFonts w:ascii="Arial" w:hAnsi="Arial" w:cs="Arial"/>
          <w:b/>
          <w:bCs/>
        </w:rPr>
        <w:t>2</w:t>
      </w:r>
    </w:p>
    <w:p w14:paraId="23F0AEB9" w14:textId="34F627A2"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F31F33">
        <w:rPr>
          <w:rFonts w:ascii="Arial" w:hAnsi="Arial" w:cs="Arial"/>
          <w:b/>
          <w:bCs/>
          <w:lang w:val="fr-CA"/>
        </w:rPr>
        <w:t>SA5</w:t>
      </w:r>
    </w:p>
    <w:p w14:paraId="636BB197" w14:textId="30814CCE"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4776CA" w:rsidRDefault="00C20691" w:rsidP="00761007">
      <w:pPr>
        <w:tabs>
          <w:tab w:val="left" w:pos="1985"/>
        </w:tabs>
        <w:spacing w:after="60"/>
        <w:outlineLvl w:val="0"/>
        <w:rPr>
          <w:rFonts w:ascii="Arial" w:hAnsi="Arial" w:cs="Arial"/>
          <w:bCs/>
        </w:rPr>
      </w:pPr>
      <w:bookmarkStart w:id="1" w:name="_Hlk149073286"/>
      <w:r w:rsidRPr="004776CA">
        <w:rPr>
          <w:rFonts w:ascii="Arial" w:hAnsi="Arial" w:cs="Arial"/>
          <w:b/>
        </w:rPr>
        <w:t>Contact Person:</w:t>
      </w:r>
      <w:r w:rsidRPr="004776CA">
        <w:rPr>
          <w:rFonts w:ascii="Arial" w:hAnsi="Arial" w:cs="Arial"/>
          <w:bCs/>
        </w:rPr>
        <w:tab/>
      </w:r>
    </w:p>
    <w:p w14:paraId="38EF795F" w14:textId="0564115E" w:rsidR="00C20691" w:rsidRDefault="00761007" w:rsidP="00761007">
      <w:pPr>
        <w:tabs>
          <w:tab w:val="left" w:pos="567"/>
          <w:tab w:val="left" w:pos="1985"/>
        </w:tabs>
        <w:spacing w:after="60"/>
        <w:outlineLvl w:val="0"/>
        <w:rPr>
          <w:rFonts w:ascii="Arial" w:hAnsi="Arial" w:cs="Arial"/>
          <w:b/>
        </w:rPr>
      </w:pPr>
      <w:r w:rsidRPr="004776CA">
        <w:rPr>
          <w:rFonts w:ascii="Arial" w:hAnsi="Arial" w:cs="Arial"/>
          <w:bCs/>
        </w:rPr>
        <w:tab/>
      </w:r>
      <w:r w:rsidRPr="00761007">
        <w:rPr>
          <w:rFonts w:ascii="Arial" w:hAnsi="Arial" w:cs="Arial"/>
          <w:b/>
        </w:rPr>
        <w:t>Name:</w:t>
      </w:r>
      <w:r>
        <w:rPr>
          <w:rFonts w:ascii="Arial" w:hAnsi="Arial" w:cs="Arial"/>
          <w:bCs/>
        </w:rPr>
        <w:tab/>
      </w:r>
      <w:r w:rsidR="00D1332C">
        <w:rPr>
          <w:rFonts w:ascii="Arial" w:hAnsi="Arial" w:cs="Arial"/>
          <w:bCs/>
          <w:lang w:eastAsia="zh-CN"/>
        </w:rPr>
        <w:t>Zhuoyun Zhang</w:t>
      </w:r>
    </w:p>
    <w:p w14:paraId="560FF2FF" w14:textId="118751E6"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proofErr w:type="spellStart"/>
      <w:r w:rsidR="00D1332C">
        <w:rPr>
          <w:rFonts w:ascii="Arial" w:hAnsi="Arial" w:cs="Arial"/>
          <w:bCs/>
          <w:lang w:eastAsia="zh-CN"/>
        </w:rPr>
        <w:t>zhangzhuoyun</w:t>
      </w:r>
      <w:proofErr w:type="spellEnd"/>
      <w:r>
        <w:rPr>
          <w:rFonts w:ascii="Arial" w:hAnsi="Arial" w:cs="Arial"/>
          <w:bCs/>
        </w:rPr>
        <w:t xml:space="preserve"> AT </w:t>
      </w:r>
      <w:r w:rsidR="00A44AF8">
        <w:rPr>
          <w:rFonts w:ascii="Arial" w:hAnsi="Arial" w:cs="Arial" w:hint="eastAsia"/>
          <w:bCs/>
          <w:lang w:eastAsia="zh-CN"/>
        </w:rPr>
        <w:t>vivo</w:t>
      </w:r>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a5"/>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1"/>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55689821" w14:textId="70AADEBB" w:rsidR="003568FD" w:rsidRPr="002E79D3" w:rsidRDefault="00F27243" w:rsidP="002E79D3">
      <w:pPr>
        <w:rPr>
          <w:rFonts w:ascii="Arial" w:eastAsiaTheme="minorEastAsia" w:hAnsi="Arial" w:cs="Arial"/>
          <w:sz w:val="20"/>
          <w:szCs w:val="20"/>
          <w:lang w:eastAsia="zh-CN"/>
        </w:rPr>
      </w:pPr>
      <w:bookmarkStart w:id="2" w:name="_Hlk146817914"/>
      <w:bookmarkStart w:id="3" w:name="_Hlk149073305"/>
      <w:bookmarkStart w:id="4" w:name="OLE_LINK1"/>
      <w:r w:rsidRPr="002E79D3">
        <w:rPr>
          <w:rFonts w:ascii="Arial" w:eastAsiaTheme="minorEastAsia" w:hAnsi="Arial" w:cs="Arial"/>
          <w:sz w:val="20"/>
          <w:szCs w:val="20"/>
          <w:lang w:eastAsia="zh-CN"/>
        </w:rPr>
        <w:t xml:space="preserve">As part of the Rel-19 </w:t>
      </w:r>
      <w:proofErr w:type="spellStart"/>
      <w:r w:rsidRPr="002E79D3">
        <w:rPr>
          <w:rFonts w:ascii="Arial" w:eastAsiaTheme="minorEastAsia" w:hAnsi="Arial" w:cs="Arial"/>
          <w:sz w:val="20"/>
          <w:szCs w:val="20"/>
          <w:lang w:eastAsia="zh-CN"/>
        </w:rPr>
        <w:t>EnergySys</w:t>
      </w:r>
      <w:proofErr w:type="spellEnd"/>
      <w:r w:rsidRPr="002E79D3">
        <w:rPr>
          <w:rFonts w:ascii="Arial" w:eastAsiaTheme="minorEastAsia" w:hAnsi="Arial" w:cs="Arial"/>
          <w:sz w:val="20"/>
          <w:szCs w:val="20"/>
          <w:lang w:eastAsia="zh-CN"/>
        </w:rPr>
        <w:t xml:space="preserve"> work, </w:t>
      </w:r>
      <w:r w:rsidR="00275EAF" w:rsidRPr="002E79D3">
        <w:rPr>
          <w:rFonts w:ascii="Arial" w:hAnsi="Arial" w:cs="Arial"/>
          <w:sz w:val="20"/>
          <w:szCs w:val="20"/>
          <w:lang w:eastAsia="zh-CN"/>
        </w:rPr>
        <w:t xml:space="preserve">SA2 has </w:t>
      </w:r>
      <w:bookmarkStart w:id="5" w:name="_Hlk149073819"/>
      <w:bookmarkEnd w:id="2"/>
      <w:bookmarkEnd w:id="3"/>
      <w:r w:rsidR="002E79D3" w:rsidRPr="002E79D3">
        <w:rPr>
          <w:rFonts w:ascii="Arial" w:hAnsi="Arial" w:cs="Arial"/>
          <w:sz w:val="20"/>
          <w:szCs w:val="20"/>
          <w:lang w:eastAsia="zh-CN"/>
        </w:rPr>
        <w:t>defined</w:t>
      </w:r>
      <w:r w:rsidR="00E849B7" w:rsidRPr="002E79D3">
        <w:rPr>
          <w:rFonts w:ascii="Arial" w:eastAsiaTheme="minorEastAsia" w:hAnsi="Arial" w:cs="Arial"/>
          <w:sz w:val="20"/>
          <w:szCs w:val="20"/>
          <w:lang w:eastAsia="zh-CN"/>
        </w:rPr>
        <w:t xml:space="preserve"> </w:t>
      </w:r>
      <w:r w:rsidR="002E79D3" w:rsidRPr="002E79D3">
        <w:rPr>
          <w:rFonts w:ascii="Arial" w:eastAsiaTheme="minorEastAsia" w:hAnsi="Arial" w:cs="Arial"/>
          <w:sz w:val="20"/>
          <w:szCs w:val="20"/>
          <w:lang w:eastAsia="zh-CN"/>
        </w:rPr>
        <w:t xml:space="preserve">the </w:t>
      </w:r>
      <w:r w:rsidR="00E849B7" w:rsidRPr="002E79D3">
        <w:rPr>
          <w:rFonts w:ascii="Arial" w:eastAsiaTheme="minorEastAsia" w:hAnsi="Arial" w:cs="Arial"/>
          <w:sz w:val="20"/>
          <w:szCs w:val="20"/>
          <w:lang w:eastAsia="zh-CN"/>
        </w:rPr>
        <w:t>EIF</w:t>
      </w:r>
      <w:r w:rsidRPr="002E79D3">
        <w:rPr>
          <w:rFonts w:ascii="Arial" w:eastAsiaTheme="minorEastAsia" w:hAnsi="Arial" w:cs="Arial"/>
          <w:sz w:val="20"/>
          <w:szCs w:val="20"/>
          <w:lang w:eastAsia="zh-CN"/>
        </w:rPr>
        <w:t xml:space="preserve"> </w:t>
      </w:r>
      <w:r w:rsidR="00275EAF" w:rsidRPr="002E79D3">
        <w:rPr>
          <w:rFonts w:ascii="Arial" w:eastAsiaTheme="minorEastAsia" w:hAnsi="Arial" w:cs="Arial"/>
          <w:sz w:val="20"/>
          <w:szCs w:val="20"/>
          <w:lang w:eastAsia="zh-CN"/>
        </w:rPr>
        <w:t>(Energy Information Function)</w:t>
      </w:r>
      <w:r w:rsidR="00E849B7" w:rsidRPr="002E79D3">
        <w:rPr>
          <w:rFonts w:ascii="Arial" w:eastAsiaTheme="minorEastAsia" w:hAnsi="Arial" w:cs="Arial"/>
          <w:sz w:val="20"/>
          <w:szCs w:val="20"/>
          <w:lang w:eastAsia="zh-CN"/>
        </w:rPr>
        <w:t xml:space="preserve"> </w:t>
      </w:r>
      <w:r w:rsidR="002E79D3" w:rsidRPr="002E79D3">
        <w:rPr>
          <w:rFonts w:ascii="Arial" w:eastAsiaTheme="minorEastAsia" w:hAnsi="Arial" w:cs="Arial"/>
          <w:sz w:val="20"/>
          <w:szCs w:val="20"/>
          <w:lang w:eastAsia="zh-CN"/>
        </w:rPr>
        <w:t xml:space="preserve">for UE related energy consumption information collection, calculation and exposure. </w:t>
      </w:r>
      <w:r w:rsidRPr="002E79D3">
        <w:rPr>
          <w:rFonts w:ascii="Arial" w:eastAsiaTheme="minorEastAsia" w:hAnsi="Arial" w:cs="Arial"/>
          <w:sz w:val="20"/>
          <w:szCs w:val="20"/>
          <w:lang w:eastAsia="zh-CN"/>
        </w:rPr>
        <w:t xml:space="preserve">SA2 has </w:t>
      </w:r>
      <w:r w:rsidR="002E79D3" w:rsidRPr="002E79D3">
        <w:rPr>
          <w:rFonts w:ascii="Arial" w:eastAsiaTheme="minorEastAsia" w:hAnsi="Arial" w:cs="Arial"/>
          <w:sz w:val="20"/>
          <w:szCs w:val="20"/>
          <w:lang w:eastAsia="zh-CN"/>
        </w:rPr>
        <w:t xml:space="preserve">also </w:t>
      </w:r>
      <w:r w:rsidRPr="002E79D3">
        <w:rPr>
          <w:rFonts w:ascii="Arial" w:eastAsiaTheme="minorEastAsia" w:hAnsi="Arial" w:cs="Arial"/>
          <w:sz w:val="20"/>
          <w:szCs w:val="20"/>
          <w:lang w:eastAsia="zh-CN"/>
        </w:rPr>
        <w:t>discussed the renewable energy information</w:t>
      </w:r>
      <w:r w:rsidR="00F838F0">
        <w:rPr>
          <w:rFonts w:ascii="Arial" w:eastAsiaTheme="minorEastAsia" w:hAnsi="Arial" w:cs="Arial"/>
          <w:sz w:val="20"/>
          <w:szCs w:val="20"/>
          <w:lang w:eastAsia="zh-CN"/>
        </w:rPr>
        <w:t xml:space="preserve"> collection and</w:t>
      </w:r>
      <w:r w:rsidRPr="002E79D3">
        <w:rPr>
          <w:rFonts w:ascii="Arial" w:eastAsiaTheme="minorEastAsia" w:hAnsi="Arial" w:cs="Arial"/>
          <w:sz w:val="20"/>
          <w:szCs w:val="20"/>
          <w:lang w:eastAsia="zh-CN"/>
        </w:rPr>
        <w:t xml:space="preserve"> </w:t>
      </w:r>
      <w:r w:rsidR="00953726" w:rsidRPr="002E79D3">
        <w:rPr>
          <w:rFonts w:ascii="Arial" w:eastAsiaTheme="minorEastAsia" w:hAnsi="Arial" w:cs="Arial"/>
          <w:sz w:val="20"/>
          <w:szCs w:val="20"/>
          <w:lang w:eastAsia="zh-CN"/>
        </w:rPr>
        <w:t xml:space="preserve">calculation </w:t>
      </w:r>
      <w:r w:rsidR="007C18D6">
        <w:rPr>
          <w:rFonts w:ascii="Arial" w:eastAsiaTheme="minorEastAsia" w:hAnsi="Arial" w:cs="Arial"/>
          <w:sz w:val="20"/>
          <w:szCs w:val="20"/>
          <w:lang w:eastAsia="zh-CN"/>
        </w:rPr>
        <w:t>per</w:t>
      </w:r>
      <w:r w:rsidR="00953726" w:rsidRPr="002E79D3">
        <w:rPr>
          <w:rFonts w:ascii="Arial" w:eastAsiaTheme="minorEastAsia" w:hAnsi="Arial" w:cs="Arial"/>
          <w:sz w:val="20"/>
          <w:szCs w:val="20"/>
          <w:lang w:eastAsia="zh-CN"/>
        </w:rPr>
        <w:t xml:space="preserve"> UE, PDU Session and/or QoS flow granularity. </w:t>
      </w:r>
      <w:r w:rsidR="00944562">
        <w:rPr>
          <w:rFonts w:ascii="Arial" w:eastAsiaTheme="minorEastAsia" w:hAnsi="Arial" w:cs="Arial"/>
          <w:sz w:val="20"/>
          <w:szCs w:val="20"/>
          <w:lang w:eastAsia="zh-CN"/>
        </w:rPr>
        <w:t>However, t</w:t>
      </w:r>
      <w:r w:rsidR="00953726" w:rsidRPr="002E79D3">
        <w:rPr>
          <w:rFonts w:ascii="Arial" w:eastAsiaTheme="minorEastAsia" w:hAnsi="Arial" w:cs="Arial"/>
          <w:sz w:val="20"/>
          <w:szCs w:val="20"/>
          <w:lang w:eastAsia="zh-CN"/>
        </w:rPr>
        <w:t>his depends on the Node-level renewable energy information collection</w:t>
      </w:r>
      <w:r w:rsidRPr="002E79D3">
        <w:rPr>
          <w:rFonts w:ascii="Arial" w:eastAsiaTheme="minorEastAsia" w:hAnsi="Arial" w:cs="Arial"/>
          <w:sz w:val="20"/>
          <w:szCs w:val="20"/>
          <w:lang w:eastAsia="zh-CN"/>
        </w:rPr>
        <w:t xml:space="preserve"> from OAM</w:t>
      </w:r>
      <w:r w:rsidR="002E79D3" w:rsidRPr="002E79D3">
        <w:rPr>
          <w:rFonts w:ascii="Arial" w:eastAsiaTheme="minorEastAsia" w:hAnsi="Arial" w:cs="Arial"/>
          <w:sz w:val="20"/>
          <w:szCs w:val="20"/>
          <w:lang w:eastAsia="zh-CN"/>
        </w:rPr>
        <w:t xml:space="preserve"> by EIF</w:t>
      </w:r>
      <w:r w:rsidRPr="002E79D3">
        <w:rPr>
          <w:rFonts w:ascii="Arial" w:eastAsiaTheme="minorEastAsia" w:hAnsi="Arial" w:cs="Arial"/>
          <w:sz w:val="20"/>
          <w:szCs w:val="20"/>
          <w:lang w:eastAsia="zh-CN"/>
        </w:rPr>
        <w:t>.</w:t>
      </w:r>
    </w:p>
    <w:p w14:paraId="69B18889" w14:textId="5218E041" w:rsidR="00F27243" w:rsidRPr="002E79D3" w:rsidRDefault="00810C40" w:rsidP="002E79D3">
      <w:pPr>
        <w:rPr>
          <w:rFonts w:ascii="Arial" w:eastAsiaTheme="minorEastAsia" w:hAnsi="Arial" w:cs="Arial"/>
          <w:sz w:val="20"/>
          <w:szCs w:val="20"/>
          <w:lang w:eastAsia="zh-CN"/>
        </w:rPr>
      </w:pPr>
      <w:r w:rsidRPr="002E79D3">
        <w:rPr>
          <w:rFonts w:ascii="Arial" w:hAnsi="Arial" w:cs="Arial"/>
          <w:b/>
          <w:bCs/>
          <w:sz w:val="20"/>
          <w:szCs w:val="20"/>
          <w:lang w:eastAsia="zh-CN"/>
        </w:rPr>
        <w:t>Question:</w:t>
      </w:r>
      <w:r w:rsidRPr="002E79D3">
        <w:rPr>
          <w:rFonts w:ascii="Arial" w:hAnsi="Arial" w:cs="Arial"/>
          <w:sz w:val="20"/>
          <w:szCs w:val="20"/>
          <w:lang w:eastAsia="zh-CN"/>
        </w:rPr>
        <w:t xml:space="preserve"> </w:t>
      </w:r>
      <w:r w:rsidR="003568FD" w:rsidRPr="002E79D3">
        <w:rPr>
          <w:rFonts w:ascii="Arial" w:eastAsiaTheme="minorEastAsia" w:hAnsi="Arial" w:cs="Arial"/>
          <w:sz w:val="20"/>
          <w:szCs w:val="20"/>
          <w:lang w:eastAsia="zh-CN"/>
        </w:rPr>
        <w:t xml:space="preserve">SA2 would like SA5 to provide feedback on </w:t>
      </w:r>
      <w:r w:rsidR="003568FD" w:rsidRPr="004467F6">
        <w:rPr>
          <w:rFonts w:ascii="Arial" w:eastAsiaTheme="minorEastAsia" w:hAnsi="Arial" w:cs="Arial"/>
          <w:sz w:val="20"/>
          <w:szCs w:val="20"/>
          <w:lang w:eastAsia="zh-CN"/>
        </w:rPr>
        <w:t>w</w:t>
      </w:r>
      <w:r w:rsidR="00953726" w:rsidRPr="004467F6">
        <w:rPr>
          <w:rFonts w:ascii="Arial" w:eastAsiaTheme="minorEastAsia" w:hAnsi="Arial" w:cs="Arial"/>
          <w:sz w:val="20"/>
          <w:szCs w:val="20"/>
          <w:lang w:eastAsia="zh-CN"/>
        </w:rPr>
        <w:t xml:space="preserve">hether </w:t>
      </w:r>
      <w:r w:rsidR="00F838F0" w:rsidRPr="004467F6">
        <w:rPr>
          <w:rFonts w:ascii="Arial" w:eastAsiaTheme="minorEastAsia" w:hAnsi="Arial" w:cs="Arial"/>
          <w:sz w:val="20"/>
          <w:szCs w:val="20"/>
          <w:lang w:eastAsia="zh-CN"/>
        </w:rPr>
        <w:t>and what</w:t>
      </w:r>
      <w:r w:rsidR="00F838F0">
        <w:rPr>
          <w:rFonts w:ascii="Arial" w:eastAsiaTheme="minorEastAsia" w:hAnsi="Arial" w:cs="Arial"/>
          <w:sz w:val="20"/>
          <w:szCs w:val="20"/>
          <w:lang w:eastAsia="zh-CN"/>
        </w:rPr>
        <w:t xml:space="preserve"> </w:t>
      </w:r>
      <w:r w:rsidR="00953726" w:rsidRPr="002E79D3">
        <w:rPr>
          <w:rFonts w:ascii="Arial" w:eastAsiaTheme="minorEastAsia" w:hAnsi="Arial" w:cs="Arial"/>
          <w:sz w:val="20"/>
          <w:szCs w:val="20"/>
          <w:lang w:eastAsia="zh-CN"/>
        </w:rPr>
        <w:t>the Node-level renewable energy information can be collected from OAM</w:t>
      </w:r>
      <w:r w:rsidR="003568FD" w:rsidRPr="002E79D3">
        <w:rPr>
          <w:rFonts w:ascii="Arial" w:eastAsiaTheme="minorEastAsia" w:hAnsi="Arial" w:cs="Arial"/>
          <w:sz w:val="20"/>
          <w:szCs w:val="20"/>
          <w:lang w:eastAsia="zh-CN"/>
        </w:rPr>
        <w:t>.</w:t>
      </w:r>
    </w:p>
    <w:p w14:paraId="188A469A" w14:textId="77777777" w:rsidR="00F31F33" w:rsidRPr="0007077A" w:rsidRDefault="00F31F33" w:rsidP="00247891">
      <w:pPr>
        <w:autoSpaceDE/>
        <w:autoSpaceDN/>
        <w:adjustRightInd/>
        <w:snapToGrid/>
        <w:spacing w:after="0"/>
        <w:rPr>
          <w:rFonts w:ascii="Arial" w:hAnsi="Arial" w:cs="Arial"/>
          <w:color w:val="FF0000"/>
          <w:sz w:val="20"/>
          <w:lang w:eastAsia="zh-CN"/>
        </w:rPr>
      </w:pPr>
    </w:p>
    <w:bookmarkEnd w:id="4"/>
    <w:bookmarkEnd w:id="5"/>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4EE14324" w14:textId="6E2B4992" w:rsidR="00503B05" w:rsidRPr="00C73FE1" w:rsidRDefault="00503B05" w:rsidP="00503B05">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F31F33">
        <w:rPr>
          <w:rFonts w:ascii="Arial" w:hAnsi="Arial" w:cs="Arial"/>
          <w:b/>
          <w:sz w:val="20"/>
          <w:szCs w:val="20"/>
          <w:lang w:eastAsia="zh-CN"/>
        </w:rPr>
        <w:t>SA5</w:t>
      </w:r>
      <w:r w:rsidRPr="00C73FE1">
        <w:rPr>
          <w:rFonts w:ascii="Arial" w:hAnsi="Arial" w:cs="Arial"/>
          <w:b/>
          <w:sz w:val="20"/>
          <w:szCs w:val="20"/>
          <w:lang w:eastAsia="zh-CN"/>
        </w:rPr>
        <w:t>:</w:t>
      </w:r>
    </w:p>
    <w:p w14:paraId="32D9A700" w14:textId="25EDEA9B" w:rsidR="00503B05" w:rsidRPr="00C73FE1" w:rsidRDefault="00503B05" w:rsidP="00503B05">
      <w:pPr>
        <w:rPr>
          <w:rFonts w:ascii="Arial" w:hAnsi="Arial"/>
          <w:sz w:val="20"/>
          <w:szCs w:val="20"/>
        </w:rPr>
      </w:pPr>
      <w:r w:rsidRPr="00C73FE1">
        <w:rPr>
          <w:rFonts w:ascii="Arial" w:hAnsi="Arial" w:cs="Arial"/>
          <w:b/>
          <w:sz w:val="20"/>
          <w:szCs w:val="20"/>
        </w:rPr>
        <w:t xml:space="preserve">ACTION: </w:t>
      </w:r>
      <w:r>
        <w:rPr>
          <w:rFonts w:ascii="Arial" w:hAnsi="Arial"/>
          <w:sz w:val="20"/>
          <w:szCs w:val="20"/>
        </w:rPr>
        <w:t>SA</w:t>
      </w:r>
      <w:r w:rsidRPr="00C73FE1">
        <w:rPr>
          <w:rFonts w:ascii="Arial" w:hAnsi="Arial"/>
          <w:sz w:val="20"/>
          <w:szCs w:val="20"/>
        </w:rPr>
        <w:t xml:space="preserve">2 kindly asks </w:t>
      </w:r>
      <w:r w:rsidR="00F31F33">
        <w:rPr>
          <w:rFonts w:ascii="Arial" w:hAnsi="Arial"/>
          <w:sz w:val="20"/>
          <w:szCs w:val="20"/>
        </w:rPr>
        <w:t>SA5</w:t>
      </w:r>
      <w:r w:rsidRPr="00C73FE1">
        <w:rPr>
          <w:rFonts w:ascii="Arial" w:hAnsi="Arial"/>
          <w:sz w:val="20"/>
          <w:szCs w:val="20"/>
        </w:rPr>
        <w:t xml:space="preserve"> to </w:t>
      </w:r>
      <w:r w:rsidR="00F31F33" w:rsidRPr="00F31F33">
        <w:rPr>
          <w:rFonts w:ascii="Arial" w:hAnsi="Arial"/>
          <w:sz w:val="20"/>
          <w:szCs w:val="20"/>
        </w:rPr>
        <w:t>provide</w:t>
      </w:r>
      <w:r w:rsidR="0076326B">
        <w:rPr>
          <w:rFonts w:ascii="Arial" w:hAnsi="Arial"/>
          <w:sz w:val="20"/>
          <w:szCs w:val="20"/>
        </w:rPr>
        <w:t xml:space="preserve"> </w:t>
      </w:r>
      <w:r w:rsidR="00F31F33" w:rsidRPr="00F31F33">
        <w:rPr>
          <w:rFonts w:ascii="Arial" w:hAnsi="Arial"/>
          <w:sz w:val="20"/>
          <w:szCs w:val="20"/>
        </w:rPr>
        <w:t>feedback as requested above</w:t>
      </w:r>
      <w:r w:rsidRPr="00C73FE1">
        <w:rPr>
          <w:rFonts w:ascii="Arial" w:hAnsi="Arial"/>
          <w:sz w:val="20"/>
          <w:szCs w:val="20"/>
        </w:rPr>
        <w:t>.</w:t>
      </w:r>
    </w:p>
    <w:p w14:paraId="47136A49" w14:textId="77777777" w:rsidR="00503B05" w:rsidRPr="00503B05" w:rsidRDefault="00503B05" w:rsidP="004E7B4B">
      <w:pPr>
        <w:spacing w:after="60"/>
        <w:outlineLvl w:val="0"/>
        <w:rPr>
          <w:rFonts w:ascii="Arial" w:hAnsi="Arial" w:cs="Arial"/>
          <w:sz w:val="20"/>
          <w:lang w:eastAsia="zh-CN"/>
        </w:rPr>
      </w:pPr>
    </w:p>
    <w:p w14:paraId="1A06A03F" w14:textId="77777777" w:rsidR="00E60CD2" w:rsidRPr="0030011B" w:rsidRDefault="00E60CD2" w:rsidP="004E7B4B">
      <w:pPr>
        <w:spacing w:after="60"/>
        <w:outlineLvl w:val="0"/>
        <w:rPr>
          <w:rFonts w:ascii="Arial" w:hAnsi="Arial" w:cs="Arial"/>
          <w:sz w:val="20"/>
        </w:rPr>
      </w:pPr>
    </w:p>
    <w:p w14:paraId="7175D35B" w14:textId="2831EB2F"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A4C26">
        <w:rPr>
          <w:rFonts w:ascii="Arial" w:hAnsi="Arial" w:cs="Arial"/>
          <w:b/>
          <w:sz w:val="20"/>
        </w:rPr>
        <w:t>SA</w:t>
      </w:r>
      <w:r w:rsidR="00266C9C">
        <w:rPr>
          <w:rFonts w:ascii="Arial" w:hAnsi="Arial" w:cs="Arial"/>
          <w:b/>
          <w:sz w:val="20"/>
        </w:rPr>
        <w:t>2</w:t>
      </w:r>
      <w:r w:rsidR="00894B01" w:rsidRPr="0030011B">
        <w:rPr>
          <w:rFonts w:ascii="Arial" w:hAnsi="Arial" w:cs="Arial"/>
          <w:b/>
          <w:sz w:val="20"/>
        </w:rPr>
        <w:t xml:space="preserve"> </w:t>
      </w:r>
      <w:r w:rsidR="00C20691" w:rsidRPr="0030011B">
        <w:rPr>
          <w:rFonts w:ascii="Arial" w:hAnsi="Arial" w:cs="Arial"/>
          <w:b/>
          <w:sz w:val="20"/>
        </w:rPr>
        <w:t>Meetings:</w:t>
      </w:r>
    </w:p>
    <w:p w14:paraId="601D8617" w14:textId="2BB04C32" w:rsidR="00410E7B" w:rsidRDefault="002A4C26" w:rsidP="00B21B25">
      <w:pPr>
        <w:tabs>
          <w:tab w:val="left" w:pos="3544"/>
        </w:tabs>
        <w:overflowPunct w:val="0"/>
        <w:ind w:left="2268" w:hanging="2268"/>
        <w:textAlignment w:val="baseline"/>
        <w:rPr>
          <w:rFonts w:ascii="Arial" w:hAnsi="Arial" w:cs="Arial"/>
          <w:sz w:val="20"/>
          <w:szCs w:val="20"/>
          <w:lang w:val="en-GB" w:eastAsia="zh-CN"/>
        </w:rPr>
      </w:pPr>
      <w:r w:rsidRPr="002A4C26">
        <w:rPr>
          <w:rFonts w:ascii="Arial" w:hAnsi="Arial" w:cs="Arial"/>
          <w:bCs/>
          <w:sz w:val="20"/>
          <w:szCs w:val="20"/>
        </w:rPr>
        <w:t>TSG-</w:t>
      </w:r>
      <w:r w:rsidRPr="002A4C26">
        <w:rPr>
          <w:rFonts w:ascii="Arial" w:hAnsi="Arial" w:cs="Arial"/>
          <w:sz w:val="20"/>
          <w:szCs w:val="20"/>
          <w:lang w:val="en-GB" w:eastAsia="zh-CN"/>
        </w:rPr>
        <w:t>SA</w:t>
      </w:r>
      <w:r w:rsidR="00410E7B" w:rsidRPr="002A4C26">
        <w:rPr>
          <w:rFonts w:ascii="Arial" w:hAnsi="Arial" w:cs="Arial"/>
          <w:sz w:val="20"/>
          <w:szCs w:val="20"/>
          <w:lang w:val="en-GB" w:eastAsia="zh-CN"/>
        </w:rPr>
        <w:t>2#</w:t>
      </w:r>
      <w:r w:rsidRPr="002A4C26">
        <w:rPr>
          <w:rFonts w:ascii="Arial" w:hAnsi="Arial" w:cs="Arial"/>
          <w:sz w:val="20"/>
          <w:szCs w:val="20"/>
          <w:lang w:val="en-GB" w:eastAsia="zh-CN"/>
        </w:rPr>
        <w:t>167</w:t>
      </w:r>
      <w:proofErr w:type="gramStart"/>
      <w:r w:rsidR="00410E7B" w:rsidRPr="002A4C26">
        <w:rPr>
          <w:rFonts w:ascii="Arial" w:hAnsi="Arial" w:cs="Arial"/>
          <w:sz w:val="20"/>
          <w:szCs w:val="20"/>
          <w:lang w:val="en-GB" w:eastAsia="zh-CN"/>
        </w:rPr>
        <w:tab/>
      </w:r>
      <w:r w:rsidR="004A0688">
        <w:rPr>
          <w:rFonts w:ascii="Arial" w:hAnsi="Arial" w:cs="Arial"/>
          <w:sz w:val="20"/>
          <w:szCs w:val="20"/>
          <w:lang w:val="en-GB" w:eastAsia="zh-CN"/>
        </w:rPr>
        <w:t xml:space="preserve">  </w:t>
      </w:r>
      <w:r w:rsidR="00A33E47" w:rsidRPr="002A4C26">
        <w:rPr>
          <w:rFonts w:ascii="Arial" w:hAnsi="Arial" w:cs="Arial"/>
          <w:sz w:val="20"/>
          <w:szCs w:val="20"/>
          <w:lang w:val="en-GB" w:eastAsia="zh-CN"/>
        </w:rPr>
        <w:t>17</w:t>
      </w:r>
      <w:proofErr w:type="gramEnd"/>
      <w:r w:rsidR="00A33E47" w:rsidRPr="002A4C26">
        <w:rPr>
          <w:rFonts w:ascii="Arial" w:hAnsi="Arial" w:cs="Arial"/>
          <w:sz w:val="20"/>
          <w:szCs w:val="20"/>
          <w:vertAlign w:val="superscript"/>
          <w:lang w:val="en-GB" w:eastAsia="zh-CN"/>
        </w:rPr>
        <w:t>th</w:t>
      </w:r>
      <w:r w:rsidR="00A33E47" w:rsidRPr="002A4C26">
        <w:rPr>
          <w:rFonts w:ascii="Arial" w:hAnsi="Arial" w:cs="Arial"/>
          <w:sz w:val="20"/>
          <w:szCs w:val="20"/>
          <w:lang w:val="en-GB" w:eastAsia="zh-CN"/>
        </w:rPr>
        <w:t xml:space="preserve"> Feb – 21</w:t>
      </w:r>
      <w:r w:rsidR="00A33E47" w:rsidRPr="002A4C26">
        <w:rPr>
          <w:rFonts w:ascii="Arial" w:hAnsi="Arial" w:cs="Arial"/>
          <w:sz w:val="20"/>
          <w:szCs w:val="20"/>
          <w:vertAlign w:val="superscript"/>
          <w:lang w:val="en-GB" w:eastAsia="zh-CN"/>
        </w:rPr>
        <w:t>st</w:t>
      </w:r>
      <w:r w:rsidR="00A33E47" w:rsidRPr="002A4C26">
        <w:rPr>
          <w:rFonts w:ascii="Arial" w:hAnsi="Arial" w:cs="Arial"/>
          <w:sz w:val="20"/>
          <w:szCs w:val="20"/>
          <w:lang w:val="en-GB" w:eastAsia="zh-CN"/>
        </w:rPr>
        <w:t xml:space="preserve"> Feb 2025</w:t>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t>Athens, Greece</w:t>
      </w:r>
    </w:p>
    <w:p w14:paraId="2567DC7A" w14:textId="4A9B0FF1" w:rsidR="00573B51" w:rsidRPr="00573B51" w:rsidRDefault="00573B51" w:rsidP="00573B51">
      <w:pPr>
        <w:tabs>
          <w:tab w:val="left" w:pos="3544"/>
        </w:tabs>
        <w:overflowPunct w:val="0"/>
        <w:ind w:left="2268" w:hanging="2268"/>
        <w:textAlignment w:val="baseline"/>
        <w:rPr>
          <w:rFonts w:ascii="Arial" w:hAnsi="Arial" w:cs="Arial"/>
          <w:sz w:val="20"/>
          <w:szCs w:val="20"/>
          <w:lang w:eastAsia="zh-CN"/>
        </w:rPr>
      </w:pPr>
      <w:r w:rsidRPr="00573B51">
        <w:rPr>
          <w:rFonts w:ascii="Arial" w:hAnsi="Arial" w:cs="Arial"/>
          <w:sz w:val="20"/>
          <w:szCs w:val="20"/>
          <w:lang w:eastAsia="zh-CN"/>
        </w:rPr>
        <w:t>TSG-SA2#168</w:t>
      </w:r>
      <w:proofErr w:type="gramStart"/>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7</w:t>
      </w:r>
      <w:proofErr w:type="gramEnd"/>
      <w:r w:rsidRPr="00573B51">
        <w:rPr>
          <w:rFonts w:ascii="Arial" w:hAnsi="Arial" w:cs="Arial"/>
          <w:sz w:val="20"/>
          <w:szCs w:val="20"/>
          <w:lang w:eastAsia="zh-CN"/>
        </w:rPr>
        <w:t>th Apr – 11th Apr, 2025</w:t>
      </w:r>
      <w:r w:rsidRPr="00573B51">
        <w:rPr>
          <w:rFonts w:ascii="Arial" w:hAnsi="Arial" w:cs="Arial"/>
          <w:sz w:val="20"/>
          <w:szCs w:val="20"/>
          <w:lang w:eastAsia="zh-CN"/>
        </w:rPr>
        <w:tab/>
      </w:r>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ab/>
        <w:t>Goteborg, Sweden</w:t>
      </w:r>
    </w:p>
    <w:sectPr w:rsidR="00573B51" w:rsidRPr="00573B5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F179" w14:textId="77777777" w:rsidR="00E01D88" w:rsidRDefault="00E01D88">
      <w:r>
        <w:separator/>
      </w:r>
    </w:p>
  </w:endnote>
  <w:endnote w:type="continuationSeparator" w:id="0">
    <w:p w14:paraId="4181A140" w14:textId="77777777" w:rsidR="00E01D88" w:rsidRDefault="00E0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6D6A" w14:textId="77777777" w:rsidR="00E01D88" w:rsidRDefault="00E01D88">
      <w:r>
        <w:separator/>
      </w:r>
    </w:p>
  </w:footnote>
  <w:footnote w:type="continuationSeparator" w:id="0">
    <w:p w14:paraId="2021843D" w14:textId="77777777" w:rsidR="00E01D88" w:rsidRDefault="00E01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5D653180"/>
    <w:multiLevelType w:val="hybridMultilevel"/>
    <w:tmpl w:val="2CF045EA"/>
    <w:lvl w:ilvl="0" w:tplc="539042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EC75B6"/>
    <w:multiLevelType w:val="hybridMultilevel"/>
    <w:tmpl w:val="2E1C2D2E"/>
    <w:lvl w:ilvl="0" w:tplc="E4F4F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21"/>
  </w:num>
  <w:num w:numId="5">
    <w:abstractNumId w:val="5"/>
  </w:num>
  <w:num w:numId="6">
    <w:abstractNumId w:val="2"/>
  </w:num>
  <w:num w:numId="7">
    <w:abstractNumId w:val="0"/>
  </w:num>
  <w:num w:numId="8">
    <w:abstractNumId w:val="10"/>
  </w:num>
  <w:num w:numId="9">
    <w:abstractNumId w:val="12"/>
  </w:num>
  <w:num w:numId="10">
    <w:abstractNumId w:val="8"/>
  </w:num>
  <w:num w:numId="11">
    <w:abstractNumId w:val="1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4"/>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7"/>
  </w:num>
  <w:num w:numId="20">
    <w:abstractNumId w:val="16"/>
  </w:num>
  <w:num w:numId="21">
    <w:abstractNumId w:val="15"/>
  </w:num>
  <w:num w:numId="22">
    <w:abstractNumId w:val="20"/>
  </w:num>
  <w:num w:numId="23">
    <w:abstractNumId w:val="3"/>
  </w:num>
  <w:num w:numId="24">
    <w:abstractNumId w:val="17"/>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77A"/>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292"/>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3FEB"/>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0A64"/>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6D6"/>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5DC"/>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5EA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4C26"/>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3B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9D3"/>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68FD"/>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8752B"/>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5CC"/>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599D"/>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7F6"/>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688"/>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05"/>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41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433"/>
    <w:rsid w:val="00572760"/>
    <w:rsid w:val="005729D6"/>
    <w:rsid w:val="005735A5"/>
    <w:rsid w:val="00573B51"/>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3D8"/>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AD3"/>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421"/>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2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8D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C40"/>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484"/>
    <w:rsid w:val="00831555"/>
    <w:rsid w:val="00831F52"/>
    <w:rsid w:val="00832154"/>
    <w:rsid w:val="00832AB6"/>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3A21"/>
    <w:rsid w:val="00844A30"/>
    <w:rsid w:val="00844DBF"/>
    <w:rsid w:val="00845C12"/>
    <w:rsid w:val="008460A0"/>
    <w:rsid w:val="008469D9"/>
    <w:rsid w:val="00846DC0"/>
    <w:rsid w:val="008474A7"/>
    <w:rsid w:val="008506B6"/>
    <w:rsid w:val="00850AE0"/>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01E"/>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3896"/>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7E0"/>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562"/>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984"/>
    <w:rsid w:val="00952F59"/>
    <w:rsid w:val="00953726"/>
    <w:rsid w:val="0095380C"/>
    <w:rsid w:val="00954353"/>
    <w:rsid w:val="00954656"/>
    <w:rsid w:val="009549A0"/>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27F38"/>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AF8"/>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7AA"/>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2F16"/>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6F15"/>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5F3"/>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44A"/>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4CA0"/>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32C"/>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94E"/>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27F9D"/>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D7EB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88"/>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17D78"/>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CD2"/>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49B7"/>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9C"/>
    <w:rsid w:val="00F121CE"/>
    <w:rsid w:val="00F124CA"/>
    <w:rsid w:val="00F132E5"/>
    <w:rsid w:val="00F133A1"/>
    <w:rsid w:val="00F13ECD"/>
    <w:rsid w:val="00F14048"/>
    <w:rsid w:val="00F1453C"/>
    <w:rsid w:val="00F14CC0"/>
    <w:rsid w:val="00F155CE"/>
    <w:rsid w:val="00F15752"/>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9B"/>
    <w:rsid w:val="00F226AE"/>
    <w:rsid w:val="00F227FE"/>
    <w:rsid w:val="00F235FC"/>
    <w:rsid w:val="00F24788"/>
    <w:rsid w:val="00F248B7"/>
    <w:rsid w:val="00F248C0"/>
    <w:rsid w:val="00F24B08"/>
    <w:rsid w:val="00F25515"/>
    <w:rsid w:val="00F25F27"/>
    <w:rsid w:val="00F2640F"/>
    <w:rsid w:val="00F26CEA"/>
    <w:rsid w:val="00F27116"/>
    <w:rsid w:val="00F27243"/>
    <w:rsid w:val="00F27264"/>
    <w:rsid w:val="00F27AF7"/>
    <w:rsid w:val="00F27C34"/>
    <w:rsid w:val="00F27E46"/>
    <w:rsid w:val="00F301C2"/>
    <w:rsid w:val="00F302E1"/>
    <w:rsid w:val="00F30B46"/>
    <w:rsid w:val="00F30C62"/>
    <w:rsid w:val="00F30DB1"/>
    <w:rsid w:val="00F31B22"/>
    <w:rsid w:val="00F31B49"/>
    <w:rsid w:val="00F31F33"/>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AEB"/>
    <w:rsid w:val="00F62DAD"/>
    <w:rsid w:val="00F62DBF"/>
    <w:rsid w:val="00F63809"/>
    <w:rsid w:val="00F63D65"/>
    <w:rsid w:val="00F6419A"/>
    <w:rsid w:val="00F641FC"/>
    <w:rsid w:val="00F647F7"/>
    <w:rsid w:val="00F64945"/>
    <w:rsid w:val="00F64CB1"/>
    <w:rsid w:val="00F656E5"/>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38F0"/>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1D23"/>
    <w:rsid w:val="00FB232E"/>
    <w:rsid w:val="00FB2537"/>
    <w:rsid w:val="00FB33DC"/>
    <w:rsid w:val="00FB3AE1"/>
    <w:rsid w:val="00FB4338"/>
    <w:rsid w:val="00FB477E"/>
    <w:rsid w:val="00FB4C9C"/>
    <w:rsid w:val="00FB5366"/>
    <w:rsid w:val="00FB546A"/>
    <w:rsid w:val="00FB5DA4"/>
    <w:rsid w:val="00FB5F03"/>
    <w:rsid w:val="00FB6055"/>
    <w:rsid w:val="00FB6165"/>
    <w:rsid w:val="00FB7020"/>
    <w:rsid w:val="00FB730E"/>
    <w:rsid w:val="00FC011B"/>
    <w:rsid w:val="00FC0150"/>
    <w:rsid w:val="00FC03AB"/>
    <w:rsid w:val="00FC0B50"/>
    <w:rsid w:val="00FC0DE8"/>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E7C8E"/>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EditorsNote">
    <w:name w:val="Editor's Note"/>
    <w:basedOn w:val="a"/>
    <w:link w:val="EditorsNoteChar"/>
    <w:rsid w:val="009337E0"/>
    <w:pPr>
      <w:keepLines/>
      <w:overflowPunct w:val="0"/>
      <w:snapToGrid/>
      <w:spacing w:after="180"/>
      <w:ind w:left="1559" w:hanging="1276"/>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rsid w:val="009337E0"/>
    <w:rPr>
      <w:rFonts w:eastAsiaTheme="minorEastAsia"/>
      <w:color w:val="FF0000"/>
      <w:lang w:val="en-GB" w:eastAsia="en-GB"/>
    </w:rPr>
  </w:style>
  <w:style w:type="paragraph" w:customStyle="1" w:styleId="TH">
    <w:name w:val="TH"/>
    <w:basedOn w:val="a"/>
    <w:link w:val="THChar"/>
    <w:rsid w:val="00E849B7"/>
    <w:pPr>
      <w:keepNext/>
      <w:keepLines/>
      <w:overflowPunct w:val="0"/>
      <w:snapToGrid/>
      <w:spacing w:before="60" w:after="180"/>
      <w:jc w:val="center"/>
      <w:textAlignment w:val="baseline"/>
    </w:pPr>
    <w:rPr>
      <w:rFonts w:ascii="Arial" w:eastAsiaTheme="minorEastAsia" w:hAnsi="Arial"/>
      <w:b/>
      <w:sz w:val="20"/>
      <w:szCs w:val="20"/>
      <w:lang w:val="en-GB" w:eastAsia="en-GB"/>
    </w:rPr>
  </w:style>
  <w:style w:type="character" w:customStyle="1" w:styleId="TALChar">
    <w:name w:val="TAL Char"/>
    <w:qFormat/>
    <w:rsid w:val="00E849B7"/>
    <w:rPr>
      <w:rFonts w:ascii="Arial" w:hAnsi="Arial"/>
      <w:sz w:val="18"/>
    </w:rPr>
  </w:style>
  <w:style w:type="character" w:customStyle="1" w:styleId="THChar">
    <w:name w:val="TH Char"/>
    <w:link w:val="TH"/>
    <w:qFormat/>
    <w:rsid w:val="00E849B7"/>
    <w:rPr>
      <w:rFonts w:ascii="Arial" w:eastAsiaTheme="minorEastAsia"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26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vivo user 3</cp:lastModifiedBy>
  <cp:revision>8</cp:revision>
  <cp:lastPrinted>2007-06-19T12:08:00Z</cp:lastPrinted>
  <dcterms:created xsi:type="dcterms:W3CDTF">2025-01-14T08:48:00Z</dcterms:created>
  <dcterms:modified xsi:type="dcterms:W3CDTF">2025-01-14T10:30:00Z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1726652436</vt:lpwstr>
  </property>
  <property fmtid="{D5CDD505-2E9C-101B-9397-08002B2CF9AE}" pid="24" name="CWM97335d708c2111ef8000377800003678">
    <vt:lpwstr>CWMRrYgIqxkuVsjjBO8WTIusPSkzOPeb5jvpKWyNzsaBfwkQxRSZmWm2+aQTg5Ikw3TpW9LDWR+htRToA2jj8eLrA==</vt:lpwstr>
  </property>
</Properties>
</file>